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38A" w:rsidRDefault="00F2738A" w:rsidP="00A71639">
      <w:pPr>
        <w:spacing w:line="480" w:lineRule="auto"/>
        <w:jc w:val="center"/>
      </w:pPr>
    </w:p>
    <w:p w:rsidR="00F2738A" w:rsidRDefault="00F2738A" w:rsidP="00A71639">
      <w:pPr>
        <w:spacing w:line="480" w:lineRule="auto"/>
        <w:jc w:val="center"/>
      </w:pPr>
    </w:p>
    <w:p w:rsidR="00F2738A" w:rsidRDefault="00F2738A" w:rsidP="00A71639">
      <w:pPr>
        <w:spacing w:line="480" w:lineRule="auto"/>
        <w:jc w:val="center"/>
      </w:pPr>
    </w:p>
    <w:p w:rsidR="00F2738A" w:rsidRDefault="00F2738A" w:rsidP="00A71639">
      <w:pPr>
        <w:spacing w:line="480" w:lineRule="auto"/>
        <w:jc w:val="center"/>
      </w:pPr>
    </w:p>
    <w:p w:rsidR="00F2738A" w:rsidRDefault="00F2738A" w:rsidP="00A71639">
      <w:pPr>
        <w:spacing w:line="480" w:lineRule="auto"/>
        <w:jc w:val="center"/>
      </w:pPr>
    </w:p>
    <w:p w:rsidR="00F2738A" w:rsidRDefault="00F2738A" w:rsidP="00A71639">
      <w:pPr>
        <w:spacing w:line="480" w:lineRule="auto"/>
        <w:jc w:val="center"/>
      </w:pPr>
    </w:p>
    <w:p w:rsidR="00F2738A" w:rsidRDefault="00F2738A" w:rsidP="00A71639">
      <w:pPr>
        <w:spacing w:line="480" w:lineRule="auto"/>
        <w:jc w:val="center"/>
      </w:pPr>
    </w:p>
    <w:p w:rsidR="00150F56" w:rsidRDefault="00150F56" w:rsidP="00A71639">
      <w:pPr>
        <w:spacing w:line="480" w:lineRule="auto"/>
        <w:jc w:val="center"/>
        <w:rPr>
          <w:szCs w:val="24"/>
          <w:shd w:val="clear" w:color="auto" w:fill="FFFFFF"/>
        </w:rPr>
      </w:pPr>
      <w:r>
        <w:rPr>
          <w:szCs w:val="24"/>
          <w:shd w:val="clear" w:color="auto" w:fill="FFFFFF"/>
        </w:rPr>
        <w:t>UNIT 5: Discussion Question 1</w:t>
      </w:r>
    </w:p>
    <w:p w:rsidR="00F2738A" w:rsidRDefault="00F2738A" w:rsidP="00A71639">
      <w:pPr>
        <w:spacing w:line="480" w:lineRule="auto"/>
        <w:jc w:val="center"/>
      </w:pPr>
      <w:r>
        <w:t xml:space="preserve">Name </w:t>
      </w:r>
    </w:p>
    <w:p w:rsidR="00F2738A" w:rsidRDefault="00F2738A" w:rsidP="00A71639">
      <w:pPr>
        <w:spacing w:line="480" w:lineRule="auto"/>
        <w:jc w:val="center"/>
      </w:pPr>
      <w:r>
        <w:t xml:space="preserve">Institution </w:t>
      </w:r>
    </w:p>
    <w:p w:rsidR="00F2738A" w:rsidRDefault="00F2738A" w:rsidP="00A71639">
      <w:pPr>
        <w:spacing w:line="480" w:lineRule="auto"/>
        <w:jc w:val="center"/>
      </w:pPr>
      <w:r>
        <w:t xml:space="preserve">Date </w:t>
      </w:r>
    </w:p>
    <w:p w:rsidR="00F2738A" w:rsidRDefault="00F2738A" w:rsidP="00A71639">
      <w:pPr>
        <w:spacing w:line="480" w:lineRule="auto"/>
        <w:jc w:val="center"/>
      </w:pPr>
    </w:p>
    <w:p w:rsidR="00F2738A" w:rsidRDefault="00F2738A" w:rsidP="00A71639">
      <w:pPr>
        <w:spacing w:line="480" w:lineRule="auto"/>
        <w:jc w:val="center"/>
      </w:pPr>
    </w:p>
    <w:p w:rsidR="00F2738A" w:rsidRDefault="00F2738A" w:rsidP="00A71639">
      <w:pPr>
        <w:spacing w:line="480" w:lineRule="auto"/>
        <w:jc w:val="center"/>
      </w:pPr>
    </w:p>
    <w:p w:rsidR="00F2738A" w:rsidRDefault="00F2738A" w:rsidP="00A71639">
      <w:pPr>
        <w:spacing w:line="480" w:lineRule="auto"/>
        <w:jc w:val="center"/>
      </w:pPr>
    </w:p>
    <w:p w:rsidR="00F2738A" w:rsidRDefault="00F2738A" w:rsidP="00A71639">
      <w:pPr>
        <w:spacing w:line="480" w:lineRule="auto"/>
        <w:jc w:val="center"/>
      </w:pPr>
    </w:p>
    <w:p w:rsidR="00F2738A" w:rsidRDefault="00F2738A" w:rsidP="00A71639">
      <w:pPr>
        <w:spacing w:line="480" w:lineRule="auto"/>
        <w:jc w:val="center"/>
      </w:pPr>
    </w:p>
    <w:p w:rsidR="00F2738A" w:rsidRDefault="00F2738A" w:rsidP="00A71639">
      <w:pPr>
        <w:spacing w:line="480" w:lineRule="auto"/>
        <w:jc w:val="center"/>
      </w:pPr>
    </w:p>
    <w:p w:rsidR="00150F56" w:rsidRDefault="00150F56" w:rsidP="00A71639">
      <w:pPr>
        <w:spacing w:line="480" w:lineRule="auto"/>
        <w:jc w:val="center"/>
        <w:rPr>
          <w:szCs w:val="24"/>
          <w:shd w:val="clear" w:color="auto" w:fill="FFFFFF"/>
        </w:rPr>
      </w:pPr>
      <w:r>
        <w:rPr>
          <w:szCs w:val="24"/>
          <w:shd w:val="clear" w:color="auto" w:fill="FFFFFF"/>
        </w:rPr>
        <w:lastRenderedPageBreak/>
        <w:t>UNIT 5: Discussion Question 1</w:t>
      </w:r>
    </w:p>
    <w:p w:rsidR="00150F56" w:rsidRDefault="00150F56" w:rsidP="00A71639">
      <w:pPr>
        <w:spacing w:line="480" w:lineRule="auto"/>
        <w:jc w:val="center"/>
        <w:rPr>
          <w:b/>
          <w:szCs w:val="24"/>
          <w:shd w:val="clear" w:color="auto" w:fill="FFFFFF"/>
        </w:rPr>
      </w:pPr>
      <w:r w:rsidRPr="00103E5C">
        <w:rPr>
          <w:b/>
          <w:szCs w:val="24"/>
          <w:shd w:val="clear" w:color="auto" w:fill="FFFFFF"/>
        </w:rPr>
        <w:t>Introduction</w:t>
      </w:r>
    </w:p>
    <w:p w:rsidR="00150F56" w:rsidRDefault="00150F56" w:rsidP="00A71639">
      <w:pPr>
        <w:spacing w:line="480" w:lineRule="auto"/>
        <w:ind w:firstLine="720"/>
        <w:rPr>
          <w:szCs w:val="24"/>
          <w:shd w:val="clear" w:color="auto" w:fill="FFFFFF"/>
        </w:rPr>
      </w:pPr>
      <w:r>
        <w:rPr>
          <w:szCs w:val="24"/>
          <w:shd w:val="clear" w:color="auto" w:fill="FFFFFF"/>
        </w:rPr>
        <w:t xml:space="preserve">The discussion is entirely concerned about the duty of a bystander to a person in need. In the paper, an illustration will be provided to determine whether a bystander may be liable to the damages inflicted to the person in need.    </w:t>
      </w:r>
    </w:p>
    <w:p w:rsidR="00150F56" w:rsidRDefault="00150F56" w:rsidP="00A71639">
      <w:pPr>
        <w:spacing w:line="480" w:lineRule="auto"/>
        <w:jc w:val="center"/>
        <w:rPr>
          <w:b/>
          <w:szCs w:val="24"/>
          <w:shd w:val="clear" w:color="auto" w:fill="FFFFFF"/>
        </w:rPr>
      </w:pPr>
      <w:r w:rsidRPr="008868D2">
        <w:rPr>
          <w:b/>
          <w:szCs w:val="24"/>
          <w:shd w:val="clear" w:color="auto" w:fill="FFFFFF"/>
        </w:rPr>
        <w:t>Personal view towards the law</w:t>
      </w:r>
    </w:p>
    <w:p w:rsidR="00150F56" w:rsidRPr="008868D2" w:rsidRDefault="00150F56" w:rsidP="00A71639">
      <w:pPr>
        <w:spacing w:line="480" w:lineRule="auto"/>
        <w:ind w:firstLine="720"/>
        <w:rPr>
          <w:szCs w:val="24"/>
          <w:shd w:val="clear" w:color="auto" w:fill="FFFFFF"/>
        </w:rPr>
      </w:pPr>
      <w:r>
        <w:rPr>
          <w:szCs w:val="24"/>
          <w:shd w:val="clear" w:color="auto" w:fill="FFFFFF"/>
        </w:rPr>
        <w:t xml:space="preserve">In my view, a bystander has no legal obligation to take care of a person in need. However, a person may opt to act morally by helping the needy, though it is not a must for one to intervene. When it comes to the rule of law, there is no formalized statute which requires a passerby to aid a person in need. I do not think that a passerby can be awarded a civil penalty for failing to volunteer in helping the needy. The passerby needs to have a moral obligation by assisting the needy when necessary because no one knows who will have an encounter with a similar situation next </w:t>
      </w:r>
      <w:r w:rsidR="005F4215">
        <w:rPr>
          <w:szCs w:val="24"/>
          <w:shd w:val="clear" w:color="auto" w:fill="FFFFFF"/>
        </w:rPr>
        <w:t>time (</w:t>
      </w:r>
      <w:r w:rsidR="00E738DE">
        <w:rPr>
          <w:szCs w:val="24"/>
          <w:shd w:val="clear" w:color="auto" w:fill="FFFFFF"/>
        </w:rPr>
        <w:t>Water at al. 2017).</w:t>
      </w:r>
      <w:r>
        <w:rPr>
          <w:szCs w:val="24"/>
          <w:shd w:val="clear" w:color="auto" w:fill="FFFFFF"/>
        </w:rPr>
        <w:t xml:space="preserve">     </w:t>
      </w:r>
    </w:p>
    <w:p w:rsidR="00150F56" w:rsidRDefault="00150F56" w:rsidP="00A71639">
      <w:pPr>
        <w:spacing w:line="480" w:lineRule="auto"/>
        <w:jc w:val="center"/>
        <w:rPr>
          <w:b/>
          <w:szCs w:val="24"/>
          <w:shd w:val="clear" w:color="auto" w:fill="FFFFFF"/>
        </w:rPr>
      </w:pPr>
      <w:r>
        <w:rPr>
          <w:b/>
          <w:szCs w:val="24"/>
          <w:shd w:val="clear" w:color="auto" w:fill="FFFFFF"/>
        </w:rPr>
        <w:t xml:space="preserve">Effects of law to nurses or doctors </w:t>
      </w:r>
    </w:p>
    <w:p w:rsidR="00150F56" w:rsidRDefault="00150F56" w:rsidP="00A71639">
      <w:pPr>
        <w:spacing w:line="480" w:lineRule="auto"/>
        <w:ind w:firstLine="720"/>
        <w:rPr>
          <w:szCs w:val="24"/>
          <w:shd w:val="clear" w:color="auto" w:fill="FFFFFF"/>
        </w:rPr>
      </w:pPr>
      <w:r>
        <w:rPr>
          <w:szCs w:val="24"/>
          <w:shd w:val="clear" w:color="auto" w:fill="FFFFFF"/>
        </w:rPr>
        <w:t xml:space="preserve">The law tends to contradict with the professional ethics of nurses and doctors. Precisely, the law holds that passerby can opt to assists a person in need or dispute, and they cannot be held liable for the damage caused. Differently, the doctors have both moral and legal obligation to help the sick regardless of the situation at hand because a patient's demands cure to recover (Water at al. 2017). Overall, it will be against the doctor's profession to apply the rule, and it should not be applied in the healthcare industry.  </w:t>
      </w:r>
    </w:p>
    <w:p w:rsidR="00A71639" w:rsidRDefault="00A71639" w:rsidP="00A71639">
      <w:pPr>
        <w:spacing w:line="480" w:lineRule="auto"/>
        <w:ind w:firstLine="720"/>
        <w:jc w:val="center"/>
        <w:rPr>
          <w:szCs w:val="24"/>
          <w:shd w:val="clear" w:color="auto" w:fill="FFFFFF"/>
        </w:rPr>
      </w:pPr>
    </w:p>
    <w:p w:rsidR="00150F56" w:rsidRDefault="00150F56" w:rsidP="00A71639">
      <w:pPr>
        <w:spacing w:line="480" w:lineRule="auto"/>
        <w:ind w:firstLine="720"/>
        <w:jc w:val="center"/>
        <w:rPr>
          <w:szCs w:val="24"/>
          <w:shd w:val="clear" w:color="auto" w:fill="FFFFFF"/>
        </w:rPr>
      </w:pPr>
      <w:bookmarkStart w:id="0" w:name="_GoBack"/>
      <w:bookmarkEnd w:id="0"/>
      <w:r>
        <w:rPr>
          <w:szCs w:val="24"/>
          <w:shd w:val="clear" w:color="auto" w:fill="FFFFFF"/>
        </w:rPr>
        <w:lastRenderedPageBreak/>
        <w:t>Reference</w:t>
      </w:r>
    </w:p>
    <w:p w:rsidR="00150F56" w:rsidRDefault="00150F56" w:rsidP="00A71639">
      <w:pPr>
        <w:spacing w:line="480" w:lineRule="auto"/>
        <w:rPr>
          <w:szCs w:val="24"/>
          <w:shd w:val="clear" w:color="auto" w:fill="FFFFFF"/>
        </w:rPr>
      </w:pPr>
      <w:r w:rsidRPr="00A17810">
        <w:rPr>
          <w:szCs w:val="24"/>
          <w:shd w:val="clear" w:color="auto" w:fill="FFFFFF"/>
        </w:rPr>
        <w:t xml:space="preserve">Water, T., Rasmussen, S., Neufeld, M., Gerrard, D., &amp; Ford, K. (2017). Nursing's duty of care: </w:t>
      </w:r>
    </w:p>
    <w:p w:rsidR="00150F56" w:rsidRPr="00A17810" w:rsidRDefault="00150F56" w:rsidP="00A71639">
      <w:pPr>
        <w:spacing w:line="480" w:lineRule="auto"/>
        <w:ind w:firstLine="720"/>
        <w:rPr>
          <w:szCs w:val="24"/>
          <w:shd w:val="clear" w:color="auto" w:fill="FFFFFF"/>
        </w:rPr>
      </w:pPr>
      <w:r w:rsidRPr="00A17810">
        <w:rPr>
          <w:szCs w:val="24"/>
          <w:shd w:val="clear" w:color="auto" w:fill="FFFFFF"/>
        </w:rPr>
        <w:t>From legal obligation to moral commitment. </w:t>
      </w:r>
      <w:r w:rsidRPr="00A17810">
        <w:rPr>
          <w:i/>
          <w:iCs/>
          <w:szCs w:val="24"/>
          <w:shd w:val="clear" w:color="auto" w:fill="FFFFFF"/>
        </w:rPr>
        <w:t>Nursing Praxis in New Zealand</w:t>
      </w:r>
      <w:r w:rsidRPr="00A17810">
        <w:rPr>
          <w:szCs w:val="24"/>
          <w:shd w:val="clear" w:color="auto" w:fill="FFFFFF"/>
        </w:rPr>
        <w:t>, </w:t>
      </w:r>
      <w:r w:rsidRPr="00A17810">
        <w:rPr>
          <w:i/>
          <w:iCs/>
          <w:szCs w:val="24"/>
          <w:shd w:val="clear" w:color="auto" w:fill="FFFFFF"/>
        </w:rPr>
        <w:t>33</w:t>
      </w:r>
      <w:r w:rsidRPr="00A17810">
        <w:rPr>
          <w:szCs w:val="24"/>
          <w:shd w:val="clear" w:color="auto" w:fill="FFFFFF"/>
        </w:rPr>
        <w:t>(3).</w:t>
      </w:r>
    </w:p>
    <w:p w:rsidR="00F2738A" w:rsidRDefault="00F2738A" w:rsidP="00A71639">
      <w:pPr>
        <w:spacing w:line="480" w:lineRule="auto"/>
        <w:ind w:firstLine="720"/>
        <w:jc w:val="center"/>
        <w:rPr>
          <w:rFonts w:eastAsia="Times New Roman"/>
          <w:szCs w:val="24"/>
        </w:rPr>
      </w:pPr>
    </w:p>
    <w:p w:rsidR="00F2738A" w:rsidRDefault="00F2738A" w:rsidP="00A71639">
      <w:pPr>
        <w:spacing w:line="480" w:lineRule="auto"/>
        <w:ind w:firstLine="720"/>
        <w:jc w:val="center"/>
        <w:rPr>
          <w:rFonts w:eastAsia="Times New Roman"/>
          <w:szCs w:val="24"/>
        </w:rPr>
      </w:pPr>
    </w:p>
    <w:p w:rsidR="00F2738A" w:rsidRDefault="00F2738A" w:rsidP="00A71639">
      <w:pPr>
        <w:spacing w:line="480" w:lineRule="auto"/>
        <w:ind w:firstLine="720"/>
        <w:jc w:val="center"/>
        <w:rPr>
          <w:rFonts w:eastAsia="Times New Roman"/>
          <w:szCs w:val="24"/>
        </w:rPr>
      </w:pPr>
    </w:p>
    <w:p w:rsidR="00F2738A" w:rsidRDefault="00F2738A" w:rsidP="00A71639">
      <w:pPr>
        <w:spacing w:line="480" w:lineRule="auto"/>
        <w:ind w:firstLine="720"/>
        <w:jc w:val="center"/>
        <w:rPr>
          <w:rFonts w:eastAsia="Times New Roman"/>
          <w:szCs w:val="24"/>
        </w:rPr>
      </w:pPr>
    </w:p>
    <w:p w:rsidR="005B47DF" w:rsidRPr="00E33A40" w:rsidRDefault="005B47DF" w:rsidP="00A71639">
      <w:pPr>
        <w:spacing w:line="480" w:lineRule="auto"/>
        <w:ind w:firstLine="720"/>
        <w:rPr>
          <w:szCs w:val="24"/>
        </w:rPr>
      </w:pPr>
    </w:p>
    <w:sectPr w:rsidR="005B47DF" w:rsidRPr="00E33A40" w:rsidSect="00F273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9CB" w:rsidRDefault="00D279CB" w:rsidP="00F2738A">
      <w:pPr>
        <w:spacing w:after="0" w:line="240" w:lineRule="auto"/>
      </w:pPr>
      <w:r>
        <w:separator/>
      </w:r>
    </w:p>
  </w:endnote>
  <w:endnote w:type="continuationSeparator" w:id="1">
    <w:p w:rsidR="00D279CB" w:rsidRDefault="00D279CB" w:rsidP="00F27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9CB" w:rsidRDefault="00D279CB" w:rsidP="00F2738A">
      <w:pPr>
        <w:spacing w:after="0" w:line="240" w:lineRule="auto"/>
      </w:pPr>
      <w:r>
        <w:separator/>
      </w:r>
    </w:p>
  </w:footnote>
  <w:footnote w:type="continuationSeparator" w:id="1">
    <w:p w:rsidR="00D279CB" w:rsidRDefault="00D279CB" w:rsidP="00F273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2487269"/>
      <w:docPartObj>
        <w:docPartGallery w:val="Page Numbers (Top of Page)"/>
        <w:docPartUnique/>
      </w:docPartObj>
    </w:sdtPr>
    <w:sdtEndPr>
      <w:rPr>
        <w:noProof/>
      </w:rPr>
    </w:sdtEndPr>
    <w:sdtContent>
      <w:p w:rsidR="00F2738A" w:rsidRPr="00150F56" w:rsidRDefault="00150F56" w:rsidP="00150F56">
        <w:pPr>
          <w:rPr>
            <w:szCs w:val="24"/>
            <w:shd w:val="clear" w:color="auto" w:fill="FFFFFF"/>
          </w:rPr>
        </w:pPr>
        <w:r>
          <w:rPr>
            <w:szCs w:val="24"/>
            <w:shd w:val="clear" w:color="auto" w:fill="FFFFFF"/>
          </w:rPr>
          <w:t xml:space="preserve">UNIT 5: DISCUSSION QUESTION 1                                                                                   </w:t>
        </w:r>
        <w:r w:rsidR="00BA21C0">
          <w:fldChar w:fldCharType="begin"/>
        </w:r>
        <w:r w:rsidR="00F2738A">
          <w:instrText xml:space="preserve"> PAGE   \* MERGEFORMAT </w:instrText>
        </w:r>
        <w:r w:rsidR="00BA21C0">
          <w:fldChar w:fldCharType="separate"/>
        </w:r>
        <w:r w:rsidR="005F4215">
          <w:rPr>
            <w:noProof/>
          </w:rPr>
          <w:t>3</w:t>
        </w:r>
        <w:r w:rsidR="00BA21C0">
          <w:rPr>
            <w:noProof/>
          </w:rPr>
          <w:fldChar w:fldCharType="end"/>
        </w:r>
      </w:p>
    </w:sdtContent>
  </w:sdt>
  <w:p w:rsidR="00F2738A" w:rsidRDefault="00F2738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395719"/>
      <w:docPartObj>
        <w:docPartGallery w:val="Page Numbers (Top of Page)"/>
        <w:docPartUnique/>
      </w:docPartObj>
    </w:sdtPr>
    <w:sdtEndPr>
      <w:rPr>
        <w:noProof/>
      </w:rPr>
    </w:sdtEndPr>
    <w:sdtContent>
      <w:p w:rsidR="00F2738A" w:rsidRDefault="00F2738A" w:rsidP="00E738DE">
        <w:pPr>
          <w:spacing w:line="480" w:lineRule="auto"/>
        </w:pPr>
        <w:r>
          <w:t xml:space="preserve">Running head: </w:t>
        </w:r>
        <w:r w:rsidR="00A71639">
          <w:rPr>
            <w:szCs w:val="24"/>
            <w:shd w:val="clear" w:color="auto" w:fill="FFFFFF"/>
          </w:rPr>
          <w:t>UNIT 5: DISCUSSION QUESTION 1</w:t>
        </w:r>
        <w:r w:rsidR="00E738DE">
          <w:rPr>
            <w:szCs w:val="24"/>
            <w:shd w:val="clear" w:color="auto" w:fill="FFFFFF"/>
          </w:rPr>
          <w:t xml:space="preserve">                                                                  </w:t>
        </w:r>
        <w:r w:rsidR="00BA21C0">
          <w:fldChar w:fldCharType="begin"/>
        </w:r>
        <w:r>
          <w:instrText xml:space="preserve"> PAGE   \* MERGEFORMAT </w:instrText>
        </w:r>
        <w:r w:rsidR="00BA21C0">
          <w:fldChar w:fldCharType="separate"/>
        </w:r>
        <w:r w:rsidR="005F4215">
          <w:rPr>
            <w:noProof/>
          </w:rPr>
          <w:t>1</w:t>
        </w:r>
        <w:r w:rsidR="00BA21C0">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F6461F"/>
    <w:rsid w:val="000A52E2"/>
    <w:rsid w:val="000D6155"/>
    <w:rsid w:val="00150F56"/>
    <w:rsid w:val="00211533"/>
    <w:rsid w:val="002D0A90"/>
    <w:rsid w:val="00333C40"/>
    <w:rsid w:val="00372EAB"/>
    <w:rsid w:val="00423D86"/>
    <w:rsid w:val="005B47DF"/>
    <w:rsid w:val="005F4215"/>
    <w:rsid w:val="0065694E"/>
    <w:rsid w:val="00670D3C"/>
    <w:rsid w:val="006C43B9"/>
    <w:rsid w:val="00776DCA"/>
    <w:rsid w:val="007B1C18"/>
    <w:rsid w:val="007D5328"/>
    <w:rsid w:val="00903997"/>
    <w:rsid w:val="00905685"/>
    <w:rsid w:val="00916FCF"/>
    <w:rsid w:val="00A71639"/>
    <w:rsid w:val="00A822B3"/>
    <w:rsid w:val="00AE1B85"/>
    <w:rsid w:val="00BA21C0"/>
    <w:rsid w:val="00C94D6E"/>
    <w:rsid w:val="00CB57CF"/>
    <w:rsid w:val="00D279CB"/>
    <w:rsid w:val="00D32357"/>
    <w:rsid w:val="00D85944"/>
    <w:rsid w:val="00E33A40"/>
    <w:rsid w:val="00E738DE"/>
    <w:rsid w:val="00EC0B0B"/>
    <w:rsid w:val="00F2738A"/>
    <w:rsid w:val="00F51089"/>
    <w:rsid w:val="00F646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D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38A"/>
  </w:style>
  <w:style w:type="paragraph" w:styleId="Footer">
    <w:name w:val="footer"/>
    <w:basedOn w:val="Normal"/>
    <w:link w:val="FooterChar"/>
    <w:uiPriority w:val="99"/>
    <w:unhideWhenUsed/>
    <w:rsid w:val="00F2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38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2020-04-07T22:20:00Z</dcterms:created>
  <dcterms:modified xsi:type="dcterms:W3CDTF">2020-04-07T22:20:00Z</dcterms:modified>
</cp:coreProperties>
</file>